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15E66" w14:textId="0DD8744D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</w:t>
      </w:r>
      <w:r w:rsidR="007515D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II</w:t>
      </w:r>
    </w:p>
    <w:p w14:paraId="212F4812" w14:textId="77777777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CRITÉRIOS UTILIZADOS NA AVALIAÇÃO DE MÉRITO CULTURAL</w:t>
      </w:r>
    </w:p>
    <w:p w14:paraId="3DAB608F" w14:textId="22C52073" w:rsidR="008B5A30" w:rsidRDefault="008B5A30" w:rsidP="008B5A3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 comissões de seleção </w:t>
      </w:r>
      <w:r w:rsidR="00CD0409">
        <w:rPr>
          <w:rFonts w:ascii="Calibri" w:hAnsi="Calibri" w:cs="Calibri"/>
          <w:color w:val="000000"/>
          <w:sz w:val="27"/>
          <w:szCs w:val="27"/>
        </w:rPr>
        <w:t>atribuirão</w:t>
      </w:r>
      <w:r>
        <w:rPr>
          <w:rFonts w:ascii="Calibri" w:hAnsi="Calibri" w:cs="Calibri"/>
          <w:color w:val="000000"/>
          <w:sz w:val="27"/>
          <w:szCs w:val="27"/>
        </w:rPr>
        <w:t xml:space="preserve"> notas de 0 a 1</w:t>
      </w:r>
      <w:r w:rsidR="00925588">
        <w:rPr>
          <w:rFonts w:ascii="Calibri" w:hAnsi="Calibri" w:cs="Calibri"/>
          <w:color w:val="000000"/>
          <w:sz w:val="27"/>
          <w:szCs w:val="27"/>
        </w:rPr>
        <w:t>5</w:t>
      </w:r>
      <w:r>
        <w:rPr>
          <w:rFonts w:ascii="Calibri" w:hAnsi="Calibri" w:cs="Calibri"/>
          <w:color w:val="000000"/>
          <w:sz w:val="27"/>
          <w:szCs w:val="27"/>
        </w:rPr>
        <w:t xml:space="preserve"> pontos a cada um dos </w:t>
      </w:r>
      <w:r w:rsidR="00BE2B83">
        <w:rPr>
          <w:rFonts w:ascii="Calibri" w:hAnsi="Calibri" w:cs="Calibri"/>
          <w:color w:val="000000"/>
          <w:sz w:val="27"/>
          <w:szCs w:val="27"/>
        </w:rPr>
        <w:t>critérios</w:t>
      </w:r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r w:rsidR="00CD0409">
        <w:rPr>
          <w:rFonts w:ascii="Calibri" w:hAnsi="Calibri" w:cs="Calibri"/>
          <w:color w:val="000000"/>
          <w:sz w:val="27"/>
          <w:szCs w:val="27"/>
        </w:rPr>
        <w:t>avaliação</w:t>
      </w:r>
      <w:r>
        <w:rPr>
          <w:rFonts w:ascii="Calibri" w:hAnsi="Calibri" w:cs="Calibri"/>
          <w:color w:val="000000"/>
          <w:sz w:val="27"/>
          <w:szCs w:val="27"/>
        </w:rPr>
        <w:t xml:space="preserve"> de cada projeto, conforme </w:t>
      </w:r>
      <w:r w:rsidR="00BE2B83">
        <w:rPr>
          <w:rFonts w:ascii="Calibri" w:hAnsi="Calibri" w:cs="Calibri"/>
          <w:color w:val="000000"/>
          <w:sz w:val="27"/>
          <w:szCs w:val="27"/>
        </w:rPr>
        <w:t>tabela</w:t>
      </w:r>
      <w:r>
        <w:rPr>
          <w:rFonts w:ascii="Calibri" w:hAnsi="Calibri" w:cs="Calibri"/>
          <w:color w:val="000000"/>
          <w:sz w:val="27"/>
          <w:szCs w:val="27"/>
        </w:rPr>
        <w:t xml:space="preserve"> a seguir:</w:t>
      </w:r>
    </w:p>
    <w:p w14:paraId="54065ECD" w14:textId="77777777" w:rsidR="008B5A30" w:rsidRPr="008B5A30" w:rsidRDefault="008B5A30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5374"/>
        <w:gridCol w:w="1432"/>
      </w:tblGrid>
      <w:tr w:rsidR="008B5A30" w:rsidRPr="008B5A30" w14:paraId="3F88CC09" w14:textId="77777777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8B5A30" w:rsidRPr="008B5A30" w14:paraId="65267FC6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8B5A30" w:rsidRPr="008B5A30" w14:paraId="34C5528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AB9F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49A52" w14:textId="6BBA013E" w:rsidR="008B5A30" w:rsidRPr="008B5A30" w:rsidRDefault="008B5A30" w:rsidP="0092558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Qualidade do Projeto </w:t>
            </w:r>
            <w:r w:rsidR="0092558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–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objeto, objetivos, justificativa e metas do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conteúdo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apresenta, como um todo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observando o objeto, a justificativa e as metas, sendo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possível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visualizar de forma clara os resultados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obtidos.</w:t>
            </w:r>
          </w:p>
          <w:p w14:paraId="4E613865" w14:textId="77777777" w:rsidR="008B5A30" w:rsidRPr="008B5A30" w:rsidRDefault="008B5A30" w:rsidP="0092558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728" w14:textId="2FB6AA4A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 w:rsidR="000E5D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8B5A30" w:rsidRPr="008B5A30" w14:paraId="58013D2E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7729A38C" w:rsidR="008B5A30" w:rsidRPr="008B5A30" w:rsidRDefault="00925588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8B5A30"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1305B" w14:textId="3B3F1C64" w:rsidR="008B5A30" w:rsidRPr="008B5A30" w:rsidRDefault="008B5A30" w:rsidP="0092558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Relevância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 para o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cenário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cultural do </w:t>
            </w:r>
            <w:proofErr w:type="spellStart"/>
            <w:r w:rsidR="00635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Municipio</w:t>
            </w:r>
            <w:proofErr w:type="spellEnd"/>
            <w:r w:rsidR="00635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Laranjeiras do Sul-Paraná -</w:t>
            </w:r>
            <w:r w:rsidRPr="008B5A3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contribui para o enriquecimento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valorização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cultura do </w:t>
            </w:r>
            <w:r w:rsidR="006359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Municipio de Laranjeiras do Sul-PR</w:t>
            </w:r>
          </w:p>
          <w:p w14:paraId="0A58F3F2" w14:textId="77777777" w:rsidR="008B5A30" w:rsidRPr="008B5A30" w:rsidRDefault="008B5A30" w:rsidP="0092558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34516D35" w:rsidR="008B5A30" w:rsidRPr="008B5A30" w:rsidRDefault="006359D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</w:p>
        </w:tc>
      </w:tr>
      <w:tr w:rsidR="008B5A30" w:rsidRPr="008B5A30" w14:paraId="7D18150B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D5528" w14:textId="2EFE91BC" w:rsidR="008B5A30" w:rsidRPr="008B5A30" w:rsidRDefault="008B5A30" w:rsidP="0092558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Aspectos de </w:t>
            </w:r>
            <w:r w:rsidR="00925588"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integração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925588"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comunitária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na </w:t>
            </w:r>
            <w:r w:rsidR="00925588"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ação</w:t>
            </w: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 pelo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considera-se, para fins de </w:t>
            </w:r>
            <w:r w:rsidR="00925588"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avaliação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o projeto apresenta aspectos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em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impacto social para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inclusão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pessoas com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deficiência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idosos e demais grupos em situação de histórica vulnerabilidade econômica/social.</w:t>
            </w:r>
          </w:p>
          <w:p w14:paraId="3F88BF24" w14:textId="77777777" w:rsidR="008B5A30" w:rsidRPr="008B5A30" w:rsidRDefault="008B5A30" w:rsidP="0092558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49DEBCB8" w:rsidR="008B5A30" w:rsidRPr="008B5A30" w:rsidRDefault="006359D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 w:rsidR="000E5D0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</w:tr>
      <w:tr w:rsidR="008B5A30" w:rsidRPr="008B5A30" w14:paraId="4C20B538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F657C" w14:textId="77777777" w:rsidR="008B5A30" w:rsidRPr="008B5A30" w:rsidRDefault="008B5A30" w:rsidP="0092558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planilha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do cronograma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metas, resultados e desdobramentos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 sob o ponto de vista dos gastos previstos na planilha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sua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execução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adequação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objeto, metas e objetivos previstos.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Também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 xml:space="preserve">deverá ser considerada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conformidade dos valores e quantidades dos itens relacionados na planilha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projeto.</w:t>
            </w:r>
          </w:p>
          <w:p w14:paraId="57F5296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10</w:t>
            </w:r>
          </w:p>
        </w:tc>
      </w:tr>
      <w:tr w:rsidR="008B5A30" w:rsidRPr="008B5A30" w14:paraId="3F29A143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FCC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283E3" w14:textId="77777777" w:rsidR="008B5A30" w:rsidRPr="008B5A30" w:rsidRDefault="008B5A30" w:rsidP="0092558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 Plano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Cronograma, Objetivos e Metas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comunicacional com 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público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alvo do projeto, mediante as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estratégias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mídias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materiais apresentados, bem como a capacidade de executá-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los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.</w:t>
            </w:r>
          </w:p>
          <w:p w14:paraId="08BA5F4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E90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130F1EC9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5A9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BFEC3" w14:textId="77777777" w:rsidR="008B5A30" w:rsidRPr="008B5A30" w:rsidRDefault="008B5A30" w:rsidP="0092558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Compatibilidade da ficha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com as atividades desenvolvidas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 a carreira dos profissionais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compõem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 corpo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artístico, verificando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atribuições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executadas por eles no projeto (para esta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considerados os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dos membros da ficha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).</w:t>
            </w:r>
          </w:p>
          <w:p w14:paraId="31F9699D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7FA8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5E98CE4D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1D825" w14:textId="77777777" w:rsidR="008B5A30" w:rsidRPr="008B5A30" w:rsidRDefault="008B5A30" w:rsidP="0092558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Trajetória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artística e cultural do proponente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Será considerado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carreira do proponente, com base no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comprovações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enviadas juntamente com a proposta</w:t>
            </w:r>
          </w:p>
          <w:p w14:paraId="1CDDE6F3" w14:textId="77777777" w:rsidR="008B5A30" w:rsidRPr="008B5A30" w:rsidRDefault="008B5A30" w:rsidP="0092558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73A5B154" w:rsidR="008B5A30" w:rsidRPr="008B5A30" w:rsidRDefault="006359D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</w:p>
        </w:tc>
      </w:tr>
      <w:tr w:rsidR="008B5A30" w:rsidRPr="008B5A30" w14:paraId="1D24F834" w14:textId="77777777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F382A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A7514" w14:textId="77777777" w:rsidR="008B5A30" w:rsidRPr="008B5A30" w:rsidRDefault="008B5A30" w:rsidP="00925588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Contrapartida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Será avaliado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A6798" w14:textId="47FA7EFA" w:rsidR="008B5A30" w:rsidRPr="008B5A30" w:rsidRDefault="006359D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</w:t>
            </w:r>
          </w:p>
        </w:tc>
      </w:tr>
      <w:tr w:rsidR="008B5A30" w:rsidRPr="008B5A30" w14:paraId="4E912182" w14:textId="77777777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42E23E65" w:rsidR="008B5A30" w:rsidRPr="008B5A30" w:rsidRDefault="001206AE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100</w:t>
            </w:r>
          </w:p>
        </w:tc>
      </w:tr>
    </w:tbl>
    <w:p w14:paraId="49E26F1E" w14:textId="77777777" w:rsidR="00925588" w:rsidRDefault="00925588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0BF55E3" w14:textId="1DC2812D" w:rsidR="008B5A30" w:rsidRDefault="008B5A30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Além da pontuação acima, o proponente pode receber bônus de pontuação, ou seja, uma pontuação extra, conforme critérios abaixo especificados: 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4985"/>
        <w:gridCol w:w="1732"/>
      </w:tblGrid>
      <w:tr w:rsidR="007B3FDB" w:rsidRPr="007B3FDB" w14:paraId="77C59A7D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5E601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BÔNUS PARA PROPONENTES PESSOAS FÍSICAS</w:t>
            </w:r>
          </w:p>
        </w:tc>
      </w:tr>
      <w:tr w:rsidR="007B3FDB" w:rsidRPr="007B3FDB" w14:paraId="40EDFF65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49D5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56DEB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6C3B0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7B3FDB" w:rsidRPr="007B3FDB" w14:paraId="1FA8FEF1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B91F9" w14:textId="31665A9A" w:rsidR="007B3FDB" w:rsidRPr="00C45D5A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BAD7D" w14:textId="77777777" w:rsidR="007B3FDB" w:rsidRPr="00C45D5A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B5872" w14:textId="77777777" w:rsidR="007B3FDB" w:rsidRPr="00C45D5A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0E0CE48F" w14:textId="77777777" w:rsidR="007B3FDB" w:rsidRPr="00C45D5A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</w:tr>
      <w:tr w:rsidR="007B3FDB" w:rsidRPr="007B3FDB" w14:paraId="28D4682F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937D9" w14:textId="6EE6B87B" w:rsidR="007B3FDB" w:rsidRPr="00C45D5A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04092" w14:textId="77777777" w:rsidR="007B3FDB" w:rsidRPr="00C45D5A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9F87A" w14:textId="77777777" w:rsidR="007B3FDB" w:rsidRPr="00C45D5A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59EE5F8C" w14:textId="77777777" w:rsidR="007B3FDB" w:rsidRPr="00C45D5A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</w:tr>
      <w:tr w:rsidR="007B3FDB" w:rsidRPr="007B3FDB" w14:paraId="4F2A830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DA33F" w14:textId="4CC4B410" w:rsidR="007B3FDB" w:rsidRPr="00C45D5A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C8F5D" w14:textId="77777777" w:rsidR="007B3FDB" w:rsidRPr="00C45D5A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4B6C9" w14:textId="77777777" w:rsidR="007B3FDB" w:rsidRPr="00C45D5A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2F14E1E3" w14:textId="77777777" w:rsidR="007B3FDB" w:rsidRPr="00C45D5A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</w:tr>
      <w:tr w:rsidR="007B3FDB" w:rsidRPr="007B3FDB" w14:paraId="2D725688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17AE9" w14:textId="7DE374E6" w:rsidR="007B3FDB" w:rsidRPr="00C45D5A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50E8B" w14:textId="36B239CC" w:rsidR="007B3FDB" w:rsidRPr="00C45D5A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E0F5C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Proponente residente em regiões </w:t>
            </w:r>
            <w:r w:rsidR="001206AE" w:rsidRPr="00AE0F5C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da cidade com maior área de vulnerabilidade</w:t>
            </w:r>
            <w:r w:rsidR="004D3327" w:rsidRPr="00AE0F5C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(dados </w:t>
            </w:r>
            <w:proofErr w:type="spellStart"/>
            <w:r w:rsidR="004D3327" w:rsidRPr="00AE0F5C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CadUnico</w:t>
            </w:r>
            <w:proofErr w:type="spellEnd"/>
            <w:r w:rsidR="004D3327" w:rsidRPr="00AE0F5C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0BB26E" w14:textId="77777777" w:rsidR="007B3FDB" w:rsidRPr="00C45D5A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63C8E7D2" w14:textId="77777777" w:rsidR="007B3FDB" w:rsidRPr="00C45D5A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</w:tr>
      <w:tr w:rsidR="007B3FDB" w:rsidRPr="007B3FDB" w14:paraId="68F45BB7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544D3" w14:textId="77777777" w:rsidR="007B3FDB" w:rsidRPr="00C45D5A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E5D0C" w14:textId="77777777" w:rsidR="007B3FDB" w:rsidRPr="00C45D5A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20 PONTOS</w:t>
            </w:r>
          </w:p>
        </w:tc>
      </w:tr>
    </w:tbl>
    <w:p w14:paraId="016F6AD4" w14:textId="77777777" w:rsidR="007B3FDB" w:rsidRPr="007B3FDB" w:rsidRDefault="007B3FDB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5687"/>
        <w:gridCol w:w="1488"/>
      </w:tblGrid>
      <w:tr w:rsidR="007B3FDB" w:rsidRPr="007B3FDB" w14:paraId="0B5ACAE2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1F759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PARA PROPONENTES PESSOAS JURÍDICAS E COLETIVOS OU GRUPOS CULTURAIS SEM CNPJ</w:t>
            </w:r>
          </w:p>
        </w:tc>
      </w:tr>
      <w:tr w:rsidR="007B3FDB" w:rsidRPr="007B3FDB" w14:paraId="272480B6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EBE6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A3B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AA4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7B3FDB" w:rsidRPr="007B3FDB" w14:paraId="028C9D49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A7B34" w14:textId="0A8F2DE7" w:rsidR="007B3FDB" w:rsidRPr="00C45D5A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55B1D" w14:textId="77777777" w:rsidR="007B3FDB" w:rsidRPr="00C45D5A" w:rsidRDefault="007B3FDB" w:rsidP="00C4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521D4" w14:textId="77777777" w:rsidR="007B3FDB" w:rsidRPr="00C45D5A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1C6FA7FF" w14:textId="77777777" w:rsidR="007B3FDB" w:rsidRPr="00C45D5A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</w:tr>
      <w:tr w:rsidR="007B3FDB" w:rsidRPr="007B3FDB" w14:paraId="3FB4C617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A9D1C" w14:textId="1493A3BE" w:rsidR="007B3FDB" w:rsidRPr="00C45D5A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1FBA" w14:textId="77777777" w:rsidR="007B3FDB" w:rsidRPr="00C45D5A" w:rsidRDefault="007B3FDB" w:rsidP="00C4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00A45" w14:textId="77777777" w:rsidR="007B3FDB" w:rsidRPr="00C45D5A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0526E1E5" w14:textId="77777777" w:rsidR="007B3FDB" w:rsidRPr="00C45D5A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</w:tr>
      <w:tr w:rsidR="007B3FDB" w:rsidRPr="007B3FDB" w14:paraId="52B83FCB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0272A" w14:textId="5CDB94C5" w:rsidR="007B3FDB" w:rsidRPr="00C45D5A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B42B0" w14:textId="7960E7A1" w:rsidR="007B3FDB" w:rsidRPr="00C45D5A" w:rsidRDefault="007B3FDB" w:rsidP="00C4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E0F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Pessoas jurídicas sediadas em </w:t>
            </w:r>
            <w:r w:rsidR="00C45D5A" w:rsidRPr="00AE0F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regiões da cidade com maior área de vulnerabilidade </w:t>
            </w:r>
            <w:r w:rsidR="004D3327" w:rsidRPr="00AE0F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(dados </w:t>
            </w:r>
            <w:proofErr w:type="spellStart"/>
            <w:r w:rsidR="004D3327" w:rsidRPr="00AE0F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CadUnico</w:t>
            </w:r>
            <w:proofErr w:type="spellEnd"/>
            <w:r w:rsidR="004D3327" w:rsidRPr="00AE0F5C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A17E8" w14:textId="77777777" w:rsidR="007B3FDB" w:rsidRPr="00C45D5A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76C3DB12" w14:textId="77777777" w:rsidR="007B3FDB" w:rsidRPr="00C45D5A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</w:tr>
      <w:tr w:rsidR="007B3FDB" w:rsidRPr="007B3FDB" w14:paraId="2070532C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42B23" w14:textId="77777777" w:rsidR="007B3FDB" w:rsidRPr="00C45D5A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60A78FC4" w14:textId="77777777" w:rsidR="007B3FDB" w:rsidRPr="00C45D5A" w:rsidRDefault="007B3FDB" w:rsidP="007B3F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174338EF" w14:textId="36A78309" w:rsidR="007B3FDB" w:rsidRPr="00C45D5A" w:rsidRDefault="007B3FDB" w:rsidP="007B3FDB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BE8E4" w14:textId="77777777" w:rsidR="007B3FDB" w:rsidRPr="00C45D5A" w:rsidRDefault="007B3FDB" w:rsidP="00C45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231EB" w14:textId="2EA07095" w:rsidR="007B3FDB" w:rsidRPr="00C45D5A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br/>
            </w:r>
          </w:p>
          <w:p w14:paraId="3551DBF7" w14:textId="77777777" w:rsidR="007B3FDB" w:rsidRPr="00C45D5A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45D5A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5</w:t>
            </w:r>
          </w:p>
        </w:tc>
      </w:tr>
      <w:tr w:rsidR="004D3327" w:rsidRPr="004D3327" w14:paraId="5A1DAE98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CE24" w14:textId="77777777" w:rsidR="007B3FDB" w:rsidRPr="004D3327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D332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82699" w14:textId="77777777" w:rsidR="007B3FDB" w:rsidRPr="004D3327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  <w:r w:rsidRPr="004D3327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20 PONTOS</w:t>
            </w:r>
          </w:p>
        </w:tc>
      </w:tr>
    </w:tbl>
    <w:p w14:paraId="77FE8640" w14:textId="77777777" w:rsidR="003A0B33" w:rsidRPr="003A0B33" w:rsidRDefault="003A0B33" w:rsidP="003A0B33">
      <w:pPr>
        <w:spacing w:before="120" w:after="120" w:line="240" w:lineRule="auto"/>
        <w:ind w:left="840" w:right="120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</w:pPr>
    </w:p>
    <w:p w14:paraId="449CD2A1" w14:textId="470DD05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</w:pPr>
      <w:r w:rsidRPr="004D3327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A pontuação final de cada candidatura será </w:t>
      </w:r>
      <w:r w:rsidR="004D3327" w:rsidRPr="004D3327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de 100 pontos podendo chegar a </w:t>
      </w:r>
      <w:r w:rsidR="004D332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120, no caso de utilização das cotas.</w:t>
      </w:r>
    </w:p>
    <w:p w14:paraId="0B73C2F1" w14:textId="527DF13F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 w14:paraId="730A5510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Os bônus de pontuação são cumulativos e não constituem critérios obrigatórios, de modo que a pontuação 0 em algum dos pontos bônus não desclassifica o proponente.</w:t>
      </w:r>
    </w:p>
    <w:p w14:paraId="6E6E4BE2" w14:textId="4D5605BC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Em caso de empate, </w:t>
      </w:r>
      <w:r w:rsidR="004D3327"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utilizados para fins de </w:t>
      </w:r>
      <w:r w:rsidR="004D3327"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classificação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dos projetos a maior nota nos critérios de acordo com a ordem abaixo definida: A, B, C, D, E, F, </w:t>
      </w:r>
      <w:r w:rsidR="003A0B33"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G, H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respectivamente. </w:t>
      </w:r>
    </w:p>
    <w:p w14:paraId="18620DB9" w14:textId="322D6FE4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Caso nenhum dos </w:t>
      </w:r>
      <w:r w:rsidR="004D3327"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critérios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acima elencados seja capaz de promover o desempate </w:t>
      </w:r>
      <w:r w:rsidR="004D3327"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adotados </w:t>
      </w:r>
      <w:r w:rsidR="004D3327"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critérios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de desempate na ordem a seguir:</w:t>
      </w:r>
      <w:r w:rsidR="004D332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                </w:t>
      </w:r>
      <w:r w:rsidR="004D3327" w:rsidRPr="004D3327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O proponente com maior idade.</w:t>
      </w:r>
    </w:p>
    <w:p w14:paraId="04B525FD" w14:textId="362D3B68" w:rsidR="008B5A30" w:rsidRPr="008B5A30" w:rsidRDefault="004D3327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</w:t>
      </w:r>
      <w:r w:rsidR="008B5A30"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considerados aptos os projetos que receberem nota final igual ou superior a 50 pontos.</w:t>
      </w:r>
    </w:p>
    <w:p w14:paraId="347EFBBB" w14:textId="77777777"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068BFDD8" w14:textId="77777777"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 - receberam nota 0 em qualquer dos critérios obrigatórios; </w:t>
      </w:r>
    </w:p>
    <w:p w14:paraId="4395F0D4" w14:textId="488BC34C"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</w:t>
      </w:r>
      <w:r w:rsidR="0054341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. Tais projetos s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erão desclassificadas, com fundamento no disposto no </w:t>
      </w:r>
      <w:hyperlink r:id="rId5" w:anchor="art3iv" w:tgtFrame="_blank" w:history="1"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 w14:paraId="4A0B55E7" w14:textId="4D8E5BA7" w:rsidR="008B5A30" w:rsidRPr="007B3FDB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sectPr w:rsidR="008B5A30" w:rsidRPr="007B3F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A0AB6"/>
    <w:multiLevelType w:val="multilevel"/>
    <w:tmpl w:val="B042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5495073">
    <w:abstractNumId w:val="0"/>
  </w:num>
  <w:num w:numId="2" w16cid:durableId="62338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30"/>
    <w:rsid w:val="000E5D05"/>
    <w:rsid w:val="001206AE"/>
    <w:rsid w:val="003A0B33"/>
    <w:rsid w:val="004D3327"/>
    <w:rsid w:val="00543412"/>
    <w:rsid w:val="006359D7"/>
    <w:rsid w:val="007515D1"/>
    <w:rsid w:val="007B3FDB"/>
    <w:rsid w:val="008B5A30"/>
    <w:rsid w:val="00925588"/>
    <w:rsid w:val="00A50363"/>
    <w:rsid w:val="00A77A95"/>
    <w:rsid w:val="00AE0F5C"/>
    <w:rsid w:val="00BE2B83"/>
    <w:rsid w:val="00C17B5C"/>
    <w:rsid w:val="00C45D5A"/>
    <w:rsid w:val="00CD0409"/>
    <w:rsid w:val="00D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CE3"/>
  <w15:chartTrackingRefBased/>
  <w15:docId w15:val="{E95AB747-273B-4D7E-832C-F1A2ED8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D3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Dirceu Junior</cp:lastModifiedBy>
  <cp:revision>2</cp:revision>
  <cp:lastPrinted>2024-05-16T11:30:00Z</cp:lastPrinted>
  <dcterms:created xsi:type="dcterms:W3CDTF">2024-05-16T11:31:00Z</dcterms:created>
  <dcterms:modified xsi:type="dcterms:W3CDTF">2024-05-16T11:31:00Z</dcterms:modified>
</cp:coreProperties>
</file>